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附件3</w:t>
      </w: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pStyle w:val="2"/>
        <w:spacing w:line="68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color w:val="000000"/>
        </w:rPr>
        <w:t>浙江省职业院校产教融合实践基地</w:t>
      </w:r>
    </w:p>
    <w:p>
      <w:pPr>
        <w:pStyle w:val="2"/>
        <w:spacing w:line="680" w:lineRule="exact"/>
        <w:jc w:val="center"/>
        <w:rPr>
          <w:rFonts w:ascii="方正小标宋简体" w:hAnsi="方正小标宋简体" w:eastAsia="方正小标宋简体" w:cs="方正小标宋简体"/>
          <w:b w:val="0"/>
          <w:bCs w:val="0"/>
          <w:color w:val="000000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color w:val="000000"/>
        </w:rPr>
        <w:t>申报书</w:t>
      </w:r>
    </w:p>
    <w:p>
      <w:pPr>
        <w:rPr>
          <w:rFonts w:ascii="Times New Roman" w:hAnsi="Times New Roman" w:eastAsia="仿宋_GB2312" w:cs="Times New Roman"/>
          <w:b/>
          <w:sz w:val="28"/>
          <w:szCs w:val="28"/>
        </w:rPr>
      </w:pPr>
    </w:p>
    <w:p>
      <w:pPr>
        <w:rPr>
          <w:rFonts w:ascii="Times New Roman" w:hAnsi="Times New Roman" w:eastAsia="仿宋_GB2312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eastAsia="仿宋_GB2312" w:cs="Times New Roman"/>
          <w:b/>
          <w:sz w:val="28"/>
          <w:szCs w:val="28"/>
        </w:rPr>
      </w:pPr>
    </w:p>
    <w:tbl>
      <w:tblPr>
        <w:tblStyle w:val="4"/>
        <w:tblW w:w="7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4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  <w:t>基地名称：</w:t>
            </w:r>
          </w:p>
        </w:tc>
        <w:tc>
          <w:tcPr>
            <w:tcW w:w="41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Times New Roman" w:eastAsia="仿宋_GB2312" w:cs="Times New Roman"/>
          <w:b/>
          <w:sz w:val="28"/>
          <w:szCs w:val="28"/>
        </w:rPr>
      </w:pPr>
    </w:p>
    <w:tbl>
      <w:tblPr>
        <w:tblStyle w:val="4"/>
        <w:tblW w:w="7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4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  <w:t>所在学校（盖章）：</w:t>
            </w:r>
          </w:p>
        </w:tc>
        <w:tc>
          <w:tcPr>
            <w:tcW w:w="41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</w:p>
          <w:p>
            <w:pPr>
              <w:jc w:val="distribute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  <w:t>合作企业：</w:t>
            </w:r>
          </w:p>
        </w:tc>
        <w:tc>
          <w:tcPr>
            <w:tcW w:w="41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Times New Roman" w:eastAsia="仿宋_GB2312" w:cs="Times New Roman"/>
          <w:b/>
          <w:spacing w:val="-10"/>
          <w:sz w:val="28"/>
          <w:szCs w:val="28"/>
        </w:rPr>
      </w:pPr>
    </w:p>
    <w:tbl>
      <w:tblPr>
        <w:tblStyle w:val="4"/>
        <w:tblW w:w="7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4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distribute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  <w:t>基地负责人：</w:t>
            </w:r>
          </w:p>
        </w:tc>
        <w:tc>
          <w:tcPr>
            <w:tcW w:w="417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Times New Roman" w:hAnsi="Times New Roman" w:eastAsia="仿宋_GB2312" w:cs="Times New Roman"/>
                <w:b/>
                <w:spacing w:val="-1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Times New Roman" w:eastAsia="仿宋_GB2312" w:cs="Times New Roman"/>
          <w:b/>
          <w:spacing w:val="-10"/>
          <w:sz w:val="28"/>
          <w:szCs w:val="28"/>
        </w:rPr>
      </w:pPr>
    </w:p>
    <w:p>
      <w:pPr>
        <w:jc w:val="center"/>
        <w:rPr>
          <w:rFonts w:ascii="Times New Roman" w:hAnsi="Times New Roman" w:eastAsia="仿宋_GB2312" w:cs="Times New Roman"/>
          <w:b/>
          <w:spacing w:val="-10"/>
          <w:sz w:val="28"/>
          <w:szCs w:val="28"/>
        </w:rPr>
      </w:pPr>
    </w:p>
    <w:p>
      <w:pPr>
        <w:jc w:val="center"/>
        <w:rPr>
          <w:rFonts w:ascii="Times New Roman" w:hAnsi="Times New Roman" w:eastAsia="仿宋_GB2312" w:cs="Times New Roman"/>
          <w:b/>
          <w:spacing w:val="-10"/>
          <w:sz w:val="28"/>
          <w:szCs w:val="28"/>
        </w:rPr>
      </w:pPr>
    </w:p>
    <w:p>
      <w:pPr>
        <w:jc w:val="center"/>
        <w:rPr>
          <w:rFonts w:ascii="Times New Roman" w:hAnsi="Times New Roman" w:eastAsia="仿宋_GB2312" w:cs="Times New Roman"/>
          <w:b/>
          <w:spacing w:val="-10"/>
          <w:sz w:val="28"/>
          <w:szCs w:val="28"/>
        </w:rPr>
      </w:pPr>
    </w:p>
    <w:p>
      <w:pPr>
        <w:jc w:val="center"/>
        <w:rPr>
          <w:rFonts w:ascii="Times New Roman" w:hAnsi="Times New Roman" w:eastAsia="仿宋_GB2312" w:cs="Times New Roman"/>
          <w:b/>
          <w:spacing w:val="-10"/>
          <w:sz w:val="28"/>
          <w:szCs w:val="28"/>
        </w:rPr>
      </w:pPr>
      <w:r>
        <w:rPr>
          <w:rFonts w:ascii="Times New Roman" w:hAnsi="Times New Roman" w:eastAsia="仿宋_GB2312" w:cs="Times New Roman"/>
          <w:b/>
          <w:spacing w:val="-10"/>
          <w:sz w:val="28"/>
          <w:szCs w:val="28"/>
        </w:rPr>
        <w:t xml:space="preserve">浙江省教育厅  制   </w:t>
      </w:r>
    </w:p>
    <w:p>
      <w:pPr>
        <w:rPr>
          <w:rFonts w:ascii="Times New Roman" w:hAnsi="Times New Roman" w:eastAsia="仿宋_GB2312" w:cs="Times New Roman"/>
          <w:b/>
          <w:sz w:val="28"/>
          <w:szCs w:val="28"/>
        </w:rPr>
      </w:pPr>
    </w:p>
    <w:p>
      <w:pPr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ascii="Times New Roman" w:hAnsi="Times New Roman" w:eastAsia="仿宋_GB2312" w:cs="Times New Roman"/>
          <w:b/>
          <w:sz w:val="28"/>
          <w:szCs w:val="28"/>
        </w:rPr>
        <w:t>1.基地概况</w:t>
      </w:r>
    </w:p>
    <w:tbl>
      <w:tblPr>
        <w:tblStyle w:val="4"/>
        <w:tblW w:w="952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736"/>
        <w:gridCol w:w="10"/>
        <w:gridCol w:w="224"/>
        <w:gridCol w:w="970"/>
        <w:gridCol w:w="198"/>
        <w:gridCol w:w="253"/>
        <w:gridCol w:w="483"/>
        <w:gridCol w:w="35"/>
        <w:gridCol w:w="674"/>
        <w:gridCol w:w="295"/>
        <w:gridCol w:w="970"/>
        <w:gridCol w:w="435"/>
        <w:gridCol w:w="598"/>
        <w:gridCol w:w="243"/>
        <w:gridCol w:w="790"/>
        <w:gridCol w:w="10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1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实践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基地名称</w:t>
            </w:r>
          </w:p>
        </w:tc>
        <w:tc>
          <w:tcPr>
            <w:tcW w:w="7213" w:type="dxa"/>
            <w:gridSpan w:val="15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22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合作企业名称</w:t>
            </w:r>
          </w:p>
        </w:tc>
        <w:tc>
          <w:tcPr>
            <w:tcW w:w="7203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22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主要涉及专业</w:t>
            </w:r>
          </w:p>
        </w:tc>
        <w:tc>
          <w:tcPr>
            <w:tcW w:w="7203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22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建立时间</w:t>
            </w:r>
          </w:p>
        </w:tc>
        <w:tc>
          <w:tcPr>
            <w:tcW w:w="7203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22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基地负责人姓名</w:t>
            </w:r>
          </w:p>
        </w:tc>
        <w:tc>
          <w:tcPr>
            <w:tcW w:w="16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专业技术职务</w:t>
            </w:r>
          </w:p>
        </w:tc>
        <w:tc>
          <w:tcPr>
            <w:tcW w:w="126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Autospacing="0" w:afterAutospacing="0"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</w:t>
            </w:r>
          </w:p>
          <w:p>
            <w:pPr>
              <w:pStyle w:val="3"/>
              <w:spacing w:beforeAutospacing="0" w:afterAutospacing="0"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电话</w:t>
            </w:r>
          </w:p>
        </w:tc>
        <w:tc>
          <w:tcPr>
            <w:tcW w:w="18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7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基地成员</w:t>
            </w:r>
          </w:p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基本情况</w:t>
            </w:r>
          </w:p>
        </w:tc>
        <w:tc>
          <w:tcPr>
            <w:tcW w:w="4848" w:type="dxa"/>
            <w:gridSpan w:val="11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3101" w:type="dxa"/>
            <w:gridSpan w:val="5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企业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57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总数</w:t>
            </w:r>
          </w:p>
        </w:tc>
        <w:tc>
          <w:tcPr>
            <w:tcW w:w="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高级</w:t>
            </w:r>
          </w:p>
        </w:tc>
        <w:tc>
          <w:tcPr>
            <w:tcW w:w="9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中级</w:t>
            </w:r>
          </w:p>
        </w:tc>
        <w:tc>
          <w:tcPr>
            <w:tcW w:w="9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</w:t>
            </w:r>
          </w:p>
        </w:tc>
        <w:tc>
          <w:tcPr>
            <w:tcW w:w="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双师</w:t>
            </w:r>
          </w:p>
        </w:tc>
        <w:tc>
          <w:tcPr>
            <w:tcW w:w="10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总数</w:t>
            </w:r>
          </w:p>
        </w:tc>
        <w:tc>
          <w:tcPr>
            <w:tcW w:w="10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常驻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兼职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57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7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6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5" w:hRule="atLeast"/>
          <w:jc w:val="center"/>
        </w:trPr>
        <w:tc>
          <w:tcPr>
            <w:tcW w:w="9525" w:type="dxa"/>
            <w:gridSpan w:val="17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tbl>
            <w:tblPr>
              <w:tblStyle w:val="4"/>
              <w:tblpPr w:leftFromText="180" w:rightFromText="180" w:vertAnchor="page" w:horzAnchor="page" w:tblpX="69" w:tblpY="764"/>
              <w:tblOverlap w:val="never"/>
              <w:tblW w:w="932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6"/>
              <w:gridCol w:w="1183"/>
              <w:gridCol w:w="1786"/>
              <w:gridCol w:w="1701"/>
              <w:gridCol w:w="2551"/>
              <w:gridCol w:w="127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75" w:hRule="atLeast"/>
              </w:trPr>
              <w:tc>
                <w:tcPr>
                  <w:tcW w:w="8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11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姓名</w:t>
                  </w:r>
                </w:p>
              </w:tc>
              <w:tc>
                <w:tcPr>
                  <w:tcW w:w="17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学历/学位</w:t>
                  </w: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职称或职务</w:t>
                  </w:r>
                </w:p>
              </w:tc>
              <w:tc>
                <w:tcPr>
                  <w:tcW w:w="25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承担教学/管理任务</w:t>
                  </w: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8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8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1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8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8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8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1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8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1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8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1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60" w:hRule="atLeast"/>
              </w:trPr>
              <w:tc>
                <w:tcPr>
                  <w:tcW w:w="8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仿宋_GB2312"/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118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3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基地成员简表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576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硬件条件</w:t>
            </w:r>
          </w:p>
        </w:tc>
        <w:tc>
          <w:tcPr>
            <w:tcW w:w="213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基地面积（M</w:t>
            </w:r>
            <w:r>
              <w:rPr>
                <w:rFonts w:ascii="Times New Roman" w:hAnsi="Times New Roman" w:eastAsia="仿宋_GB2312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）</w:t>
            </w:r>
          </w:p>
        </w:tc>
        <w:tc>
          <w:tcPr>
            <w:tcW w:w="3145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设备总值（万元）</w:t>
            </w:r>
          </w:p>
        </w:tc>
        <w:tc>
          <w:tcPr>
            <w:tcW w:w="266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spacing w:val="-12"/>
                <w:sz w:val="28"/>
                <w:szCs w:val="28"/>
              </w:rPr>
              <w:t>企业投入总值（万元）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57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138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31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6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4" w:hRule="atLeast"/>
          <w:jc w:val="center"/>
        </w:trPr>
        <w:tc>
          <w:tcPr>
            <w:tcW w:w="157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近三年来基地教学育人成果</w:t>
            </w:r>
          </w:p>
        </w:tc>
        <w:tc>
          <w:tcPr>
            <w:tcW w:w="7949" w:type="dxa"/>
            <w:gridSpan w:val="1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（限300字）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7" w:hRule="atLeast"/>
          <w:jc w:val="center"/>
        </w:trPr>
        <w:tc>
          <w:tcPr>
            <w:tcW w:w="15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近三年来基地科研技术成果</w:t>
            </w:r>
          </w:p>
        </w:tc>
        <w:tc>
          <w:tcPr>
            <w:tcW w:w="794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（限填5项标志性成果）</w:t>
            </w: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0" w:hRule="atLeast"/>
          <w:jc w:val="center"/>
        </w:trPr>
        <w:tc>
          <w:tcPr>
            <w:tcW w:w="15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近三年来基地社会服务成果</w:t>
            </w:r>
          </w:p>
        </w:tc>
        <w:tc>
          <w:tcPr>
            <w:tcW w:w="794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（限300字）</w:t>
            </w: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576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制度保障</w:t>
            </w:r>
          </w:p>
        </w:tc>
        <w:tc>
          <w:tcPr>
            <w:tcW w:w="28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制度项数</w:t>
            </w:r>
          </w:p>
        </w:tc>
        <w:tc>
          <w:tcPr>
            <w:tcW w:w="50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制度名称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3" w:hRule="atLeast"/>
          <w:jc w:val="center"/>
        </w:trPr>
        <w:tc>
          <w:tcPr>
            <w:tcW w:w="157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8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shd w:val="pct10" w:color="auto" w:fill="FFFFFF"/>
              </w:rPr>
            </w:pPr>
          </w:p>
        </w:tc>
        <w:tc>
          <w:tcPr>
            <w:tcW w:w="50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  <w:shd w:val="pct10" w:color="auto" w:fill="FFFFFF"/>
              </w:rPr>
            </w:pPr>
          </w:p>
        </w:tc>
      </w:tr>
    </w:tbl>
    <w:p>
      <w:pPr>
        <w:pStyle w:val="3"/>
        <w:spacing w:line="360" w:lineRule="exact"/>
        <w:jc w:val="both"/>
        <w:rPr>
          <w:rFonts w:ascii="Times New Roman" w:hAnsi="Times New Roman" w:eastAsia="仿宋_GB2312"/>
          <w:b/>
          <w:sz w:val="28"/>
          <w:szCs w:val="28"/>
        </w:rPr>
      </w:pPr>
    </w:p>
    <w:p>
      <w:pPr>
        <w:pStyle w:val="3"/>
        <w:spacing w:line="360" w:lineRule="exact"/>
        <w:jc w:val="both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ascii="Times New Roman" w:hAnsi="Times New Roman" w:eastAsia="仿宋_GB2312"/>
          <w:b/>
          <w:sz w:val="28"/>
          <w:szCs w:val="28"/>
        </w:rPr>
        <w:t>2.建设方案（限</w:t>
      </w:r>
      <w:r>
        <w:rPr>
          <w:rFonts w:hint="eastAsia" w:ascii="Times New Roman" w:hAnsi="Times New Roman" w:eastAsia="仿宋_GB2312"/>
          <w:b/>
          <w:sz w:val="28"/>
          <w:szCs w:val="28"/>
        </w:rPr>
        <w:t>20</w:t>
      </w:r>
      <w:r>
        <w:rPr>
          <w:rFonts w:ascii="Times New Roman" w:hAnsi="Times New Roman" w:eastAsia="仿宋_GB2312"/>
          <w:b/>
          <w:sz w:val="28"/>
          <w:szCs w:val="28"/>
        </w:rPr>
        <w:t>00字以内）</w:t>
      </w:r>
    </w:p>
    <w:tbl>
      <w:tblPr>
        <w:tblStyle w:val="4"/>
        <w:tblW w:w="93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938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2-1目标规划</w:t>
            </w: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938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2-2建设内容与计划</w:t>
            </w: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938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2-3企业深度合作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938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2-4共享策略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938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2-5政策措施</w:t>
            </w: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  <w:jc w:val="center"/>
        </w:trPr>
        <w:tc>
          <w:tcPr>
            <w:tcW w:w="938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2-6经费支持与使用计划</w:t>
            </w: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8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2-7预期成效（需具体指标）</w:t>
            </w: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 w:cs="Times New Roman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71594"/>
    <w:rsid w:val="09A12555"/>
    <w:rsid w:val="2802070F"/>
    <w:rsid w:val="38263617"/>
    <w:rsid w:val="48C7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6">
    <w:name w:val="样式2"/>
    <w:basedOn w:val="1"/>
    <w:uiPriority w:val="0"/>
    <w:rPr>
      <w:rFonts w:eastAsia="黑体" w:asciiTheme="minorAscii" w:hAnsiTheme="minorAscii"/>
      <w:sz w:val="28"/>
    </w:rPr>
  </w:style>
  <w:style w:type="paragraph" w:customStyle="1" w:styleId="7">
    <w:name w:val="样式3"/>
    <w:basedOn w:val="1"/>
    <w:uiPriority w:val="0"/>
    <w:rPr>
      <w:rFonts w:eastAsia="黑体" w:asciiTheme="minorAscii" w:hAnsiTheme="minorAscii"/>
      <w:sz w:val="28"/>
    </w:rPr>
  </w:style>
  <w:style w:type="paragraph" w:customStyle="1" w:styleId="8">
    <w:name w:val="样式5"/>
    <w:basedOn w:val="1"/>
    <w:uiPriority w:val="0"/>
    <w:rPr>
      <w:rFonts w:asciiTheme="minorAscii" w:hAnsiTheme="minorAsci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2021-10-19T02:50:00Z</dcterms:created>
  <dc:creator>徐滢滢</dc:creator>
  <cp:lastModifiedBy>徐滢滢</cp:lastModifiedBy>
  <dcterms:modified xsi:type="dcterms:W3CDTF">2021-10-19T02:50:39Z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