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黑体" w:hAnsi="黑体" w:eastAsia="黑体"/>
          <w:b/>
          <w:color w:val="BFBFBF" w:themeColor="background1" w:themeShade="BF"/>
          <w:sz w:val="32"/>
          <w:szCs w:val="32"/>
        </w:rPr>
      </w:pPr>
      <w:r>
        <w:rPr>
          <w:rFonts w:hint="eastAsia" w:ascii="宋体" w:hAnsi="宋体"/>
          <w:b/>
          <w:color w:val="BFBFBF" w:themeColor="background1" w:themeShade="BF"/>
          <w:sz w:val="32"/>
          <w:szCs w:val="32"/>
        </w:rPr>
        <w:t>☆</w:t>
      </w:r>
      <w:r>
        <w:rPr>
          <w:rFonts w:hint="eastAsia" w:ascii="黑体" w:hAnsi="黑体" w:eastAsia="黑体"/>
          <w:b/>
          <w:color w:val="BFBFBF" w:themeColor="background1" w:themeShade="BF"/>
          <w:sz w:val="32"/>
          <w:szCs w:val="32"/>
        </w:rPr>
        <w:t>模板仅供参考，各</w:t>
      </w:r>
      <w:r>
        <w:rPr>
          <w:rFonts w:hint="eastAsia" w:ascii="黑体" w:hAnsi="黑体" w:eastAsia="黑体"/>
          <w:b/>
          <w:color w:val="BFBFBF" w:themeColor="background1" w:themeShade="BF"/>
          <w:sz w:val="32"/>
          <w:szCs w:val="32"/>
          <w:lang w:eastAsia="zh-CN"/>
        </w:rPr>
        <w:t>二级学院</w:t>
      </w:r>
      <w:r>
        <w:rPr>
          <w:rFonts w:hint="eastAsia" w:ascii="黑体" w:hAnsi="黑体" w:eastAsia="黑体"/>
          <w:b/>
          <w:color w:val="BFBFBF" w:themeColor="background1" w:themeShade="BF"/>
          <w:sz w:val="32"/>
          <w:szCs w:val="32"/>
        </w:rPr>
        <w:t>根据实际编制</w:t>
      </w:r>
    </w:p>
    <w:p>
      <w:pPr>
        <w:spacing w:line="360" w:lineRule="auto"/>
        <w:jc w:val="center"/>
        <w:rPr>
          <w:rFonts w:ascii="黑体" w:hAnsi="黑体" w:eastAsia="黑体"/>
          <w:b/>
          <w:sz w:val="32"/>
          <w:szCs w:val="32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2"/>
          <w:szCs w:val="32"/>
        </w:rPr>
      </w:pPr>
    </w:p>
    <w:p>
      <w:pPr>
        <w:spacing w:before="156" w:beforeLines="50" w:after="156" w:afterLines="50" w:line="36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浙江经贸职业技术学院</w:t>
      </w:r>
    </w:p>
    <w:p>
      <w:pPr>
        <w:spacing w:before="156" w:beforeLines="50" w:after="156" w:afterLines="50" w:line="360" w:lineRule="auto"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XXXXX</w:t>
      </w:r>
      <w:r>
        <w:rPr>
          <w:rFonts w:hint="eastAsia" w:ascii="黑体" w:hAnsi="黑体" w:eastAsia="黑体"/>
          <w:b/>
          <w:sz w:val="44"/>
          <w:szCs w:val="44"/>
          <w:lang w:eastAsia="zh-CN"/>
        </w:rPr>
        <w:t>学院</w:t>
      </w:r>
      <w:r>
        <w:rPr>
          <w:rFonts w:hint="eastAsia" w:ascii="黑体" w:hAnsi="黑体" w:eastAsia="黑体"/>
          <w:b/>
          <w:sz w:val="44"/>
          <w:szCs w:val="44"/>
        </w:rPr>
        <w:t>校企合作管理制度汇编</w:t>
      </w:r>
    </w:p>
    <w:p>
      <w:pPr>
        <w:spacing w:after="156" w:afterLines="50" w:line="360" w:lineRule="auto"/>
        <w:jc w:val="center"/>
        <w:rPr>
          <w:rFonts w:ascii="黑体" w:hAnsi="黑体" w:eastAsia="黑体"/>
          <w:b/>
          <w:sz w:val="32"/>
          <w:szCs w:val="32"/>
        </w:rPr>
      </w:pPr>
    </w:p>
    <w:p>
      <w:pPr>
        <w:spacing w:after="156" w:afterLines="50" w:line="360" w:lineRule="auto"/>
        <w:jc w:val="center"/>
        <w:rPr>
          <w:rFonts w:ascii="黑体" w:hAnsi="黑体" w:eastAsia="黑体"/>
          <w:b/>
          <w:sz w:val="32"/>
          <w:szCs w:val="32"/>
        </w:rPr>
      </w:pPr>
    </w:p>
    <w:p>
      <w:pPr>
        <w:spacing w:after="156" w:afterLines="50" w:line="360" w:lineRule="auto"/>
        <w:jc w:val="center"/>
        <w:rPr>
          <w:rFonts w:ascii="黑体" w:hAnsi="黑体" w:eastAsia="黑体"/>
          <w:b/>
          <w:sz w:val="32"/>
          <w:szCs w:val="32"/>
        </w:rPr>
      </w:pPr>
    </w:p>
    <w:p>
      <w:pPr>
        <w:spacing w:after="156" w:afterLines="50" w:line="360" w:lineRule="auto"/>
        <w:jc w:val="center"/>
        <w:rPr>
          <w:rFonts w:ascii="黑体" w:hAnsi="黑体" w:eastAsia="黑体"/>
          <w:b/>
          <w:sz w:val="32"/>
          <w:szCs w:val="32"/>
        </w:rPr>
      </w:pPr>
    </w:p>
    <w:p>
      <w:pPr>
        <w:spacing w:after="156" w:afterLines="50" w:line="360" w:lineRule="auto"/>
        <w:rPr>
          <w:rFonts w:ascii="黑体" w:hAnsi="黑体" w:eastAsia="黑体"/>
          <w:b/>
          <w:sz w:val="32"/>
          <w:szCs w:val="32"/>
        </w:rPr>
      </w:pPr>
    </w:p>
    <w:p>
      <w:pPr>
        <w:spacing w:after="156" w:afterLines="50" w:line="360" w:lineRule="auto"/>
        <w:jc w:val="center"/>
        <w:rPr>
          <w:rFonts w:ascii="黑体" w:hAnsi="黑体" w:eastAsia="黑体"/>
          <w:b/>
          <w:sz w:val="32"/>
          <w:szCs w:val="32"/>
        </w:rPr>
      </w:pPr>
    </w:p>
    <w:p>
      <w:pPr>
        <w:spacing w:after="156" w:afterLines="50" w:line="360" w:lineRule="auto"/>
        <w:jc w:val="center"/>
        <w:rPr>
          <w:rFonts w:ascii="黑体" w:hAnsi="黑体" w:eastAsia="黑体"/>
          <w:b/>
          <w:sz w:val="32"/>
          <w:szCs w:val="32"/>
        </w:rPr>
      </w:pPr>
    </w:p>
    <w:p>
      <w:pPr>
        <w:spacing w:after="156" w:afterLines="50" w:line="360" w:lineRule="auto"/>
        <w:rPr>
          <w:rFonts w:ascii="黑体" w:hAnsi="黑体" w:eastAsia="黑体"/>
          <w:b/>
          <w:sz w:val="32"/>
          <w:szCs w:val="32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28"/>
          <w:szCs w:val="28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XXXX</w:t>
      </w:r>
      <w:r>
        <w:rPr>
          <w:rFonts w:hint="eastAsia" w:ascii="黑体" w:hAnsi="黑体" w:eastAsia="黑体"/>
          <w:b/>
          <w:sz w:val="28"/>
          <w:szCs w:val="28"/>
          <w:lang w:eastAsia="zh-CN"/>
        </w:rPr>
        <w:t>学院</w:t>
      </w:r>
      <w:r>
        <w:rPr>
          <w:rFonts w:hint="eastAsia" w:ascii="黑体" w:hAnsi="黑体" w:eastAsia="黑体"/>
          <w:b/>
          <w:sz w:val="28"/>
          <w:szCs w:val="28"/>
        </w:rPr>
        <w:t>制</w:t>
      </w:r>
    </w:p>
    <w:p>
      <w:pPr>
        <w:spacing w:line="360" w:lineRule="auto"/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二Ο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二二</w:t>
      </w:r>
      <w:r>
        <w:rPr>
          <w:rFonts w:hint="eastAsia" w:ascii="黑体" w:hAnsi="黑体" w:eastAsia="黑体"/>
          <w:b/>
          <w:sz w:val="28"/>
          <w:szCs w:val="28"/>
        </w:rPr>
        <w:t>年八</w:t>
      </w:r>
      <w:bookmarkStart w:id="6" w:name="_GoBack"/>
      <w:bookmarkEnd w:id="6"/>
      <w:r>
        <w:rPr>
          <w:rFonts w:hint="eastAsia" w:ascii="黑体" w:hAnsi="黑体" w:eastAsia="黑体"/>
          <w:b/>
          <w:sz w:val="28"/>
          <w:szCs w:val="28"/>
        </w:rPr>
        <w:t>月</w:t>
      </w:r>
    </w:p>
    <w:p>
      <w:pPr>
        <w:spacing w:line="360" w:lineRule="auto"/>
        <w:jc w:val="center"/>
        <w:rPr>
          <w:rFonts w:ascii="黑体" w:hAnsi="黑体" w:eastAsia="黑体"/>
          <w:b/>
          <w:sz w:val="28"/>
          <w:szCs w:val="28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28"/>
          <w:szCs w:val="28"/>
        </w:rPr>
        <w:sectPr>
          <w:footerReference r:id="rId3" w:type="default"/>
          <w:pgSz w:w="11906" w:h="16838"/>
          <w:pgMar w:top="1440" w:right="1700" w:bottom="1440" w:left="1276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ascii="黑体" w:hAnsi="黑体" w:eastAsia="黑体"/>
          <w:b/>
          <w:sz w:val="28"/>
          <w:szCs w:val="28"/>
        </w:rPr>
        <w:br w:type="page"/>
      </w:r>
    </w:p>
    <w:p>
      <w:pPr>
        <w:spacing w:line="360" w:lineRule="auto"/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目    录</w:t>
      </w:r>
    </w:p>
    <w:p>
      <w:pPr>
        <w:spacing w:line="360" w:lineRule="auto"/>
        <w:rPr>
          <w:rFonts w:ascii="黑体" w:hAnsi="黑体" w:eastAsia="黑体"/>
          <w:b/>
          <w:sz w:val="44"/>
          <w:szCs w:val="44"/>
        </w:rPr>
      </w:pPr>
    </w:p>
    <w:p>
      <w:pPr>
        <w:spacing w:line="360" w:lineRule="auto"/>
        <w:rPr>
          <w:rFonts w:ascii="黑体" w:hAnsi="黑体" w:eastAsia="黑体"/>
          <w:b/>
          <w:sz w:val="44"/>
          <w:szCs w:val="44"/>
        </w:rPr>
      </w:pPr>
    </w:p>
    <w:p>
      <w:pPr>
        <w:pStyle w:val="13"/>
        <w:tabs>
          <w:tab w:val="right" w:leader="dot" w:pos="8920"/>
        </w:tabs>
        <w:rPr>
          <w:rFonts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ascii="黑体" w:hAnsi="黑体" w:eastAsia="黑体"/>
          <w:b/>
          <w:sz w:val="44"/>
          <w:szCs w:val="44"/>
        </w:rPr>
        <w:fldChar w:fldCharType="begin"/>
      </w:r>
      <w:r>
        <w:rPr>
          <w:rFonts w:ascii="黑体" w:hAnsi="黑体" w:eastAsia="黑体"/>
          <w:b/>
          <w:sz w:val="44"/>
          <w:szCs w:val="44"/>
        </w:rPr>
        <w:instrText xml:space="preserve"> </w:instrText>
      </w:r>
      <w:r>
        <w:rPr>
          <w:rFonts w:hint="eastAsia" w:ascii="黑体" w:hAnsi="黑体" w:eastAsia="黑体"/>
          <w:b/>
          <w:sz w:val="44"/>
          <w:szCs w:val="44"/>
        </w:rPr>
        <w:instrText xml:space="preserve">TOC \o "1-3" \h \z \u</w:instrText>
      </w:r>
      <w:r>
        <w:rPr>
          <w:rFonts w:ascii="黑体" w:hAnsi="黑体" w:eastAsia="黑体"/>
          <w:b/>
          <w:sz w:val="44"/>
          <w:szCs w:val="44"/>
        </w:rPr>
        <w:instrText xml:space="preserve"> </w:instrText>
      </w:r>
      <w:r>
        <w:rPr>
          <w:rFonts w:ascii="黑体" w:hAnsi="黑体" w:eastAsia="黑体"/>
          <w:b/>
          <w:sz w:val="44"/>
          <w:szCs w:val="44"/>
        </w:rPr>
        <w:fldChar w:fldCharType="separate"/>
      </w:r>
      <w:r>
        <w:fldChar w:fldCharType="begin"/>
      </w:r>
      <w:r>
        <w:instrText xml:space="preserve"> HYPERLINK \l "_Toc525897532" </w:instrText>
      </w:r>
      <w:r>
        <w:fldChar w:fldCharType="separate"/>
      </w:r>
      <w:r>
        <w:rPr>
          <w:rStyle w:val="21"/>
          <w:rFonts w:hint="eastAsia"/>
        </w:rPr>
        <w:t>第一部分</w:t>
      </w:r>
      <w:r>
        <w:rPr>
          <w:rStyle w:val="21"/>
        </w:rPr>
        <w:t xml:space="preserve">   </w:t>
      </w:r>
      <w:r>
        <w:rPr>
          <w:rStyle w:val="21"/>
          <w:rFonts w:hint="eastAsia"/>
        </w:rPr>
        <w:t>校企合作管理制度</w:t>
      </w:r>
      <w:r>
        <w:tab/>
      </w:r>
      <w:r>
        <w:fldChar w:fldCharType="begin"/>
      </w:r>
      <w:r>
        <w:instrText xml:space="preserve"> PAGEREF _Toc525897532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4"/>
        <w:tabs>
          <w:tab w:val="right" w:leader="dot" w:pos="8920"/>
        </w:tabs>
        <w:ind w:left="400"/>
        <w:rPr>
          <w:rFonts w:asciiTheme="minorHAnsi" w:hAnsiTheme="minorHAnsi" w:eastAsiaTheme="minorEastAsia" w:cstheme="minorBidi"/>
          <w:kern w:val="2"/>
          <w:sz w:val="21"/>
          <w:szCs w:val="22"/>
        </w:rPr>
      </w:pPr>
      <w:r>
        <w:fldChar w:fldCharType="begin"/>
      </w:r>
      <w:r>
        <w:instrText xml:space="preserve"> HYPERLINK \l "_Toc525897533" </w:instrText>
      </w:r>
      <w:r>
        <w:fldChar w:fldCharType="separate"/>
      </w:r>
      <w:r>
        <w:rPr>
          <w:rStyle w:val="21"/>
        </w:rPr>
        <w:t>XXX</w:t>
      </w:r>
      <w:r>
        <w:rPr>
          <w:rStyle w:val="21"/>
          <w:rFonts w:hint="eastAsia"/>
          <w:lang w:eastAsia="zh-CN"/>
        </w:rPr>
        <w:t>学院</w:t>
      </w:r>
      <w:r>
        <w:rPr>
          <w:rStyle w:val="21"/>
          <w:rFonts w:hint="eastAsia"/>
        </w:rPr>
        <w:t>校外实训基地建设与管理细则</w:t>
      </w:r>
      <w:r>
        <w:tab/>
      </w:r>
      <w:r>
        <w:fldChar w:fldCharType="begin"/>
      </w:r>
      <w:r>
        <w:instrText xml:space="preserve"> PAGEREF _Toc525897533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4"/>
        <w:tabs>
          <w:tab w:val="right" w:leader="dot" w:pos="8920"/>
        </w:tabs>
        <w:ind w:left="400"/>
        <w:rPr>
          <w:rFonts w:asciiTheme="minorHAnsi" w:hAnsiTheme="minorHAnsi" w:eastAsiaTheme="minorEastAsia" w:cstheme="minorBidi"/>
          <w:kern w:val="2"/>
          <w:sz w:val="21"/>
          <w:szCs w:val="22"/>
        </w:rPr>
      </w:pPr>
      <w:r>
        <w:fldChar w:fldCharType="begin"/>
      </w:r>
      <w:r>
        <w:instrText xml:space="preserve"> HYPERLINK \l "_Toc525897534" </w:instrText>
      </w:r>
      <w:r>
        <w:fldChar w:fldCharType="separate"/>
      </w:r>
      <w:r>
        <w:rPr>
          <w:rStyle w:val="21"/>
        </w:rPr>
        <w:t>XXX</w:t>
      </w:r>
      <w:r>
        <w:rPr>
          <w:rStyle w:val="21"/>
          <w:rFonts w:hint="eastAsia"/>
          <w:lang w:eastAsia="zh-CN"/>
        </w:rPr>
        <w:t>学院</w:t>
      </w:r>
      <w:r>
        <w:rPr>
          <w:rStyle w:val="21"/>
          <w:rFonts w:hint="eastAsia"/>
        </w:rPr>
        <w:t>学生顶岗实习管理考核细则（新增）</w:t>
      </w:r>
      <w:r>
        <w:tab/>
      </w:r>
      <w:r>
        <w:fldChar w:fldCharType="begin"/>
      </w:r>
      <w:r>
        <w:instrText xml:space="preserve"> PAGEREF _Toc525897534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8920"/>
        </w:tabs>
        <w:rPr>
          <w:rFonts w:asciiTheme="minorHAnsi" w:hAnsiTheme="minorHAnsi" w:eastAsiaTheme="minorEastAsia" w:cstheme="minorBidi"/>
          <w:kern w:val="2"/>
          <w:sz w:val="21"/>
          <w:szCs w:val="22"/>
        </w:rPr>
      </w:pPr>
      <w:r>
        <w:fldChar w:fldCharType="begin"/>
      </w:r>
      <w:r>
        <w:instrText xml:space="preserve"> HYPERLINK \l "_Toc525897535" </w:instrText>
      </w:r>
      <w:r>
        <w:fldChar w:fldCharType="separate"/>
      </w:r>
      <w:r>
        <w:rPr>
          <w:rStyle w:val="21"/>
          <w:rFonts w:hint="eastAsia"/>
        </w:rPr>
        <w:t>第二部分</w:t>
      </w:r>
      <w:r>
        <w:rPr>
          <w:rStyle w:val="21"/>
        </w:rPr>
        <w:t xml:space="preserve">  </w:t>
      </w:r>
      <w:r>
        <w:rPr>
          <w:rStyle w:val="21"/>
          <w:rFonts w:hint="eastAsia"/>
        </w:rPr>
        <w:t>校企合作工作规范及配套文本</w:t>
      </w:r>
      <w:r>
        <w:tab/>
      </w:r>
      <w:r>
        <w:fldChar w:fldCharType="begin"/>
      </w:r>
      <w:r>
        <w:instrText xml:space="preserve"> PAGEREF _Toc525897535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4"/>
        <w:tabs>
          <w:tab w:val="right" w:leader="dot" w:pos="8920"/>
        </w:tabs>
        <w:ind w:left="400"/>
        <w:rPr>
          <w:rFonts w:asciiTheme="minorHAnsi" w:hAnsiTheme="minorHAnsi" w:eastAsiaTheme="minorEastAsia" w:cstheme="minorBidi"/>
          <w:kern w:val="2"/>
          <w:sz w:val="21"/>
          <w:szCs w:val="22"/>
        </w:rPr>
      </w:pPr>
      <w:r>
        <w:fldChar w:fldCharType="begin"/>
      </w:r>
      <w:r>
        <w:instrText xml:space="preserve"> HYPERLINK \l "_Toc525897536" </w:instrText>
      </w:r>
      <w:r>
        <w:fldChar w:fldCharType="separate"/>
      </w:r>
      <w:r>
        <w:rPr>
          <w:rStyle w:val="21"/>
        </w:rPr>
        <w:t>XXX</w:t>
      </w:r>
      <w:r>
        <w:rPr>
          <w:rStyle w:val="21"/>
          <w:rFonts w:hint="eastAsia"/>
          <w:lang w:eastAsia="zh-CN"/>
        </w:rPr>
        <w:t>学院</w:t>
      </w:r>
      <w:r>
        <w:rPr>
          <w:rStyle w:val="21"/>
          <w:rFonts w:hint="eastAsia"/>
        </w:rPr>
        <w:t>实习招聘宣讲流程要求</w:t>
      </w:r>
      <w:r>
        <w:tab/>
      </w:r>
      <w:r>
        <w:fldChar w:fldCharType="begin"/>
      </w:r>
      <w:r>
        <w:instrText xml:space="preserve"> PAGEREF _Toc525897536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4"/>
        <w:tabs>
          <w:tab w:val="right" w:leader="dot" w:pos="8920"/>
        </w:tabs>
        <w:ind w:left="400"/>
        <w:rPr>
          <w:rFonts w:asciiTheme="minorHAnsi" w:hAnsiTheme="minorHAnsi" w:eastAsiaTheme="minorEastAsia" w:cstheme="minorBidi"/>
          <w:kern w:val="2"/>
          <w:sz w:val="21"/>
          <w:szCs w:val="22"/>
        </w:rPr>
      </w:pPr>
      <w:r>
        <w:fldChar w:fldCharType="begin"/>
      </w:r>
      <w:r>
        <w:instrText xml:space="preserve"> HYPERLINK \l "_Toc525897537" </w:instrText>
      </w:r>
      <w:r>
        <w:fldChar w:fldCharType="separate"/>
      </w:r>
      <w:r>
        <w:rPr>
          <w:rStyle w:val="21"/>
        </w:rPr>
        <w:t>XXX</w:t>
      </w:r>
      <w:r>
        <w:rPr>
          <w:rStyle w:val="21"/>
          <w:rFonts w:hint="eastAsia"/>
          <w:lang w:eastAsia="zh-CN"/>
        </w:rPr>
        <w:t>学院</w:t>
      </w:r>
      <w:r>
        <w:rPr>
          <w:rStyle w:val="21"/>
          <w:rFonts w:hint="eastAsia"/>
        </w:rPr>
        <w:t>优秀定岗实习生评选标准（修改）</w:t>
      </w:r>
      <w:r>
        <w:tab/>
      </w:r>
      <w:r>
        <w:fldChar w:fldCharType="begin"/>
      </w:r>
      <w:r>
        <w:instrText xml:space="preserve"> PAGEREF _Toc525897537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spacing w:line="360" w:lineRule="auto"/>
        <w:rPr>
          <w:rFonts w:ascii="黑体" w:hAnsi="黑体" w:eastAsia="黑体"/>
          <w:b/>
          <w:sz w:val="44"/>
          <w:szCs w:val="44"/>
        </w:rPr>
      </w:pPr>
      <w:r>
        <w:rPr>
          <w:rFonts w:ascii="黑体" w:hAnsi="黑体" w:eastAsia="黑体"/>
          <w:b/>
          <w:sz w:val="44"/>
          <w:szCs w:val="44"/>
        </w:rPr>
        <w:fldChar w:fldCharType="end"/>
      </w:r>
    </w:p>
    <w:p>
      <w:pPr>
        <w:spacing w:line="360" w:lineRule="auto"/>
        <w:rPr>
          <w:rFonts w:ascii="黑体" w:hAnsi="黑体" w:eastAsia="黑体"/>
          <w:b/>
          <w:sz w:val="44"/>
          <w:szCs w:val="44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2"/>
        <w:spacing w:before="0" w:after="0" w:line="360" w:lineRule="auto"/>
        <w:jc w:val="center"/>
        <w:rPr>
          <w:sz w:val="36"/>
          <w:szCs w:val="36"/>
        </w:rPr>
      </w:pPr>
      <w:bookmarkStart w:id="0" w:name="_Toc525897532"/>
      <w:r>
        <w:rPr>
          <w:rFonts w:hint="eastAsia"/>
          <w:sz w:val="36"/>
          <w:szCs w:val="36"/>
        </w:rPr>
        <w:t>第一部分   校企合作管理制度</w:t>
      </w:r>
      <w:bookmarkEnd w:id="0"/>
    </w:p>
    <w:p>
      <w:pPr>
        <w:pStyle w:val="3"/>
        <w:spacing w:before="0" w:after="0" w:line="360" w:lineRule="auto"/>
        <w:jc w:val="center"/>
      </w:pPr>
      <w:bookmarkStart w:id="1" w:name="_Toc525897533"/>
      <w:r>
        <w:rPr>
          <w:rFonts w:hint="eastAsia"/>
        </w:rPr>
        <w:t>XXX</w:t>
      </w:r>
      <w:r>
        <w:rPr>
          <w:rFonts w:hint="eastAsia"/>
          <w:lang w:eastAsia="zh-CN"/>
        </w:rPr>
        <w:t>学院</w:t>
      </w:r>
      <w:r>
        <w:rPr>
          <w:rFonts w:hint="eastAsia"/>
        </w:rPr>
        <w:t>校外实训基地建设与管理细则</w:t>
      </w:r>
      <w:bookmarkEnd w:id="1"/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pStyle w:val="3"/>
        <w:spacing w:before="0" w:after="0" w:line="360" w:lineRule="auto"/>
        <w:jc w:val="center"/>
        <w:rPr>
          <w:rFonts w:ascii="黑体" w:eastAsia="黑体"/>
          <w:b w:val="0"/>
        </w:rPr>
      </w:pPr>
      <w:bookmarkStart w:id="2" w:name="_Toc525897534"/>
      <w:r>
        <w:rPr>
          <w:rFonts w:hint="eastAsia"/>
        </w:rPr>
        <w:t>XXX</w:t>
      </w:r>
      <w:r>
        <w:rPr>
          <w:rFonts w:hint="eastAsia"/>
          <w:lang w:eastAsia="zh-CN"/>
        </w:rPr>
        <w:t>学院</w:t>
      </w:r>
      <w:r>
        <w:rPr>
          <w:rFonts w:hint="eastAsia"/>
        </w:rPr>
        <w:t>学生顶岗实习管理考核细则</w:t>
      </w:r>
      <w:bookmarkEnd w:id="2"/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pStyle w:val="2"/>
        <w:jc w:val="center"/>
      </w:pPr>
      <w:bookmarkStart w:id="3" w:name="_Toc525897535"/>
      <w:r>
        <w:rPr>
          <w:rFonts w:hint="eastAsia"/>
        </w:rPr>
        <w:t>第二部分  校企合作工作规范及配套文本</w:t>
      </w:r>
      <w:bookmarkEnd w:id="3"/>
    </w:p>
    <w:p/>
    <w:p/>
    <w:p/>
    <w:p>
      <w:pPr>
        <w:pStyle w:val="3"/>
        <w:jc w:val="center"/>
      </w:pPr>
      <w:bookmarkStart w:id="4" w:name="_Toc525897536"/>
      <w:r>
        <w:rPr>
          <w:rFonts w:hint="eastAsia"/>
        </w:rPr>
        <w:t>XXX</w:t>
      </w:r>
      <w:r>
        <w:rPr>
          <w:rFonts w:hint="eastAsia"/>
          <w:lang w:eastAsia="zh-CN"/>
        </w:rPr>
        <w:t>学院</w:t>
      </w:r>
      <w:r>
        <w:rPr>
          <w:rFonts w:hint="eastAsia"/>
        </w:rPr>
        <w:t>实习招聘宣讲流程要求</w:t>
      </w:r>
      <w:bookmarkEnd w:id="4"/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3"/>
        <w:jc w:val="center"/>
      </w:pPr>
      <w:bookmarkStart w:id="5" w:name="_Toc525897537"/>
      <w:r>
        <w:rPr>
          <w:rFonts w:hint="eastAsia"/>
        </w:rPr>
        <w:t>XXX</w:t>
      </w:r>
      <w:r>
        <w:rPr>
          <w:rFonts w:hint="eastAsia"/>
          <w:lang w:eastAsia="zh-CN"/>
        </w:rPr>
        <w:t>学院</w:t>
      </w:r>
      <w:r>
        <w:rPr>
          <w:rFonts w:hint="eastAsia"/>
        </w:rPr>
        <w:t>优秀定岗实习生评选标准</w:t>
      </w:r>
      <w:bookmarkEnd w:id="5"/>
    </w:p>
    <w:sectPr>
      <w:footerReference r:id="rId4" w:type="default"/>
      <w:pgSz w:w="11906" w:h="16838"/>
      <w:pgMar w:top="1440" w:right="1700" w:bottom="1440" w:left="1276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  <w:p>
    <w:pPr>
      <w:pStyle w:val="1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79966339"/>
      <w:docPartObj>
        <w:docPartGallery w:val="autotext"/>
      </w:docPartObj>
    </w:sdtPr>
    <w:sdtContent>
      <w:sdt>
        <w:sdtPr>
          <w:id w:val="-661843055"/>
          <w:docPartObj>
            <w:docPartGallery w:val="autotext"/>
          </w:docPartObj>
        </w:sdtPr>
        <w:sdtContent>
          <w:p>
            <w:pPr>
              <w:pStyle w:val="11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11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5MzY2OTYyY2FjNDlhYmJhODZiZGM0ZGIxNWIyZmYifQ=="/>
  </w:docVars>
  <w:rsids>
    <w:rsidRoot w:val="003D36E6"/>
    <w:rsid w:val="001859C3"/>
    <w:rsid w:val="00221BBA"/>
    <w:rsid w:val="003377C1"/>
    <w:rsid w:val="00345B1C"/>
    <w:rsid w:val="003D36E6"/>
    <w:rsid w:val="004C4916"/>
    <w:rsid w:val="0055433B"/>
    <w:rsid w:val="00593FBD"/>
    <w:rsid w:val="006A61AC"/>
    <w:rsid w:val="009611DA"/>
    <w:rsid w:val="00980C1F"/>
    <w:rsid w:val="00C859B1"/>
    <w:rsid w:val="00CA7271"/>
    <w:rsid w:val="00FD6FA9"/>
    <w:rsid w:val="1CA32105"/>
    <w:rsid w:val="65E14B8A"/>
    <w:rsid w:val="731C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3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4"/>
    <w:unhideWhenUsed/>
    <w:qFormat/>
    <w:uiPriority w:val="0"/>
    <w:pPr>
      <w:jc w:val="left"/>
      <w:outlineLvl w:val="2"/>
    </w:pPr>
    <w:rPr>
      <w:rFonts w:hint="eastAsia" w:ascii="宋体" w:hAnsi="宋体"/>
      <w:sz w:val="18"/>
      <w:szCs w:val="18"/>
    </w:rPr>
  </w:style>
  <w:style w:type="paragraph" w:styleId="5">
    <w:name w:val="heading 4"/>
    <w:basedOn w:val="1"/>
    <w:next w:val="1"/>
    <w:link w:val="25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6"/>
    <w:semiHidden/>
    <w:unhideWhenUsed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7"/>
    <w:semiHidden/>
    <w:unhideWhenUsed/>
    <w:qFormat/>
    <w:uiPriority w:val="0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28"/>
    <w:semiHidden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29"/>
    <w:semiHidden/>
    <w:unhideWhenUsed/>
    <w:qFormat/>
    <w:uiPriority w:val="0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30"/>
    <w:semiHidden/>
    <w:unhideWhenUsed/>
    <w:qFormat/>
    <w:uiPriority w:val="0"/>
    <w:pPr>
      <w:keepNext/>
      <w:keepLines/>
      <w:spacing w:before="240" w:after="64" w:line="320" w:lineRule="auto"/>
      <w:outlineLvl w:val="8"/>
    </w:pPr>
    <w:rPr>
      <w:rFonts w:asciiTheme="majorHAnsi" w:hAnsiTheme="majorHAnsi" w:eastAsiaTheme="majorEastAsia" w:cstheme="majorBidi"/>
      <w:sz w:val="21"/>
      <w:szCs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unhideWhenUsed/>
    <w:qFormat/>
    <w:uiPriority w:val="39"/>
  </w:style>
  <w:style w:type="paragraph" w:styleId="14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5">
    <w:name w:val="Normal (Web)"/>
    <w:basedOn w:val="1"/>
    <w:qFormat/>
    <w:uiPriority w:val="0"/>
    <w:pPr>
      <w:jc w:val="left"/>
    </w:pPr>
    <w:rPr>
      <w:sz w:val="24"/>
    </w:rPr>
  </w:style>
  <w:style w:type="character" w:styleId="18">
    <w:name w:val="Strong"/>
    <w:basedOn w:val="17"/>
    <w:qFormat/>
    <w:uiPriority w:val="0"/>
    <w:rPr>
      <w:b/>
    </w:rPr>
  </w:style>
  <w:style w:type="character" w:styleId="19">
    <w:name w:val="FollowedHyperlink"/>
    <w:basedOn w:val="17"/>
    <w:qFormat/>
    <w:uiPriority w:val="0"/>
    <w:rPr>
      <w:color w:val="444444"/>
      <w:u w:val="none"/>
    </w:rPr>
  </w:style>
  <w:style w:type="character" w:styleId="20">
    <w:name w:val="Emphasis"/>
    <w:basedOn w:val="17"/>
    <w:qFormat/>
    <w:uiPriority w:val="0"/>
  </w:style>
  <w:style w:type="character" w:styleId="21">
    <w:name w:val="Hyperlink"/>
    <w:basedOn w:val="17"/>
    <w:qFormat/>
    <w:uiPriority w:val="99"/>
    <w:rPr>
      <w:color w:val="444444"/>
      <w:u w:val="none"/>
    </w:rPr>
  </w:style>
  <w:style w:type="character" w:customStyle="1" w:styleId="22">
    <w:name w:val="标题 1 Char"/>
    <w:basedOn w:val="17"/>
    <w:link w:val="2"/>
    <w:qFormat/>
    <w:uiPriority w:val="0"/>
    <w:rPr>
      <w:b/>
      <w:bCs/>
      <w:kern w:val="44"/>
      <w:sz w:val="44"/>
      <w:szCs w:val="44"/>
    </w:rPr>
  </w:style>
  <w:style w:type="character" w:customStyle="1" w:styleId="23">
    <w:name w:val="标题 2 Char"/>
    <w:basedOn w:val="17"/>
    <w:link w:val="3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4">
    <w:name w:val="标题 3 Char"/>
    <w:basedOn w:val="17"/>
    <w:link w:val="4"/>
    <w:qFormat/>
    <w:uiPriority w:val="0"/>
    <w:rPr>
      <w:rFonts w:ascii="宋体" w:hAnsi="宋体"/>
      <w:sz w:val="18"/>
      <w:szCs w:val="18"/>
    </w:rPr>
  </w:style>
  <w:style w:type="character" w:customStyle="1" w:styleId="25">
    <w:name w:val="标题 4 Char"/>
    <w:basedOn w:val="17"/>
    <w:link w:val="5"/>
    <w:semiHidden/>
    <w:qFormat/>
    <w:uiPriority w:val="0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6">
    <w:name w:val="标题 5 Char"/>
    <w:basedOn w:val="17"/>
    <w:link w:val="6"/>
    <w:semiHidden/>
    <w:qFormat/>
    <w:uiPriority w:val="0"/>
    <w:rPr>
      <w:b/>
      <w:bCs/>
      <w:sz w:val="28"/>
      <w:szCs w:val="28"/>
    </w:rPr>
  </w:style>
  <w:style w:type="character" w:customStyle="1" w:styleId="27">
    <w:name w:val="标题 6 Char"/>
    <w:basedOn w:val="17"/>
    <w:link w:val="7"/>
    <w:semiHidden/>
    <w:qFormat/>
    <w:uiPriority w:val="0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28">
    <w:name w:val="标题 7 Char"/>
    <w:basedOn w:val="17"/>
    <w:link w:val="8"/>
    <w:semiHidden/>
    <w:qFormat/>
    <w:uiPriority w:val="0"/>
    <w:rPr>
      <w:b/>
      <w:bCs/>
      <w:sz w:val="24"/>
      <w:szCs w:val="24"/>
    </w:rPr>
  </w:style>
  <w:style w:type="character" w:customStyle="1" w:styleId="29">
    <w:name w:val="标题 8 Char"/>
    <w:basedOn w:val="17"/>
    <w:link w:val="9"/>
    <w:semiHidden/>
    <w:qFormat/>
    <w:uiPriority w:val="0"/>
    <w:rPr>
      <w:rFonts w:asciiTheme="majorHAnsi" w:hAnsiTheme="majorHAnsi" w:eastAsiaTheme="majorEastAsia" w:cstheme="majorBidi"/>
      <w:sz w:val="24"/>
      <w:szCs w:val="24"/>
    </w:rPr>
  </w:style>
  <w:style w:type="character" w:customStyle="1" w:styleId="30">
    <w:name w:val="标题 9 Char"/>
    <w:basedOn w:val="17"/>
    <w:link w:val="10"/>
    <w:semiHidden/>
    <w:qFormat/>
    <w:uiPriority w:val="0"/>
    <w:rPr>
      <w:rFonts w:asciiTheme="majorHAnsi" w:hAnsiTheme="majorHAnsi" w:eastAsiaTheme="majorEastAsia" w:cstheme="majorBidi"/>
      <w:sz w:val="21"/>
      <w:szCs w:val="21"/>
    </w:rPr>
  </w:style>
  <w:style w:type="paragraph" w:styleId="31">
    <w:name w:val="List Paragraph"/>
    <w:basedOn w:val="1"/>
    <w:qFormat/>
    <w:uiPriority w:val="34"/>
    <w:pPr>
      <w:ind w:firstLine="420" w:firstLineChars="200"/>
    </w:pPr>
  </w:style>
  <w:style w:type="paragraph" w:customStyle="1" w:styleId="32">
    <w:name w:val="TOC Heading"/>
    <w:basedOn w:val="2"/>
    <w:next w:val="1"/>
    <w:semiHidden/>
    <w:unhideWhenUsed/>
    <w:qFormat/>
    <w:uiPriority w:val="39"/>
    <w:pPr>
      <w:outlineLvl w:val="9"/>
    </w:pPr>
    <w:rPr>
      <w:rFonts w:cstheme="majorBidi"/>
    </w:rPr>
  </w:style>
  <w:style w:type="paragraph" w:customStyle="1" w:styleId="33">
    <w:name w:val="列出段落1"/>
    <w:basedOn w:val="1"/>
    <w:qFormat/>
    <w:uiPriority w:val="34"/>
    <w:pPr>
      <w:ind w:firstLine="420" w:firstLineChars="200"/>
    </w:pPr>
    <w:rPr>
      <w:rFonts w:ascii="Calibri" w:hAnsi="Calibri" w:cs="Calibri"/>
    </w:rPr>
  </w:style>
  <w:style w:type="character" w:customStyle="1" w:styleId="34">
    <w:name w:val="页眉 Char"/>
    <w:basedOn w:val="17"/>
    <w:link w:val="12"/>
    <w:qFormat/>
    <w:uiPriority w:val="99"/>
    <w:rPr>
      <w:sz w:val="18"/>
      <w:szCs w:val="18"/>
    </w:rPr>
  </w:style>
  <w:style w:type="character" w:customStyle="1" w:styleId="35">
    <w:name w:val="页脚 Char"/>
    <w:basedOn w:val="17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58F5D-3614-49E5-ADFA-8FBC22999A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243</Words>
  <Characters>266</Characters>
  <Lines>5</Lines>
  <Paragraphs>1</Paragraphs>
  <TotalTime>69</TotalTime>
  <ScaleCrop>false</ScaleCrop>
  <LinksUpToDate>false</LinksUpToDate>
  <CharactersWithSpaces>286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2018-09-28T03:03:00Z</dcterms:created>
  <dc:creator>王安安</dc:creator>
  <cp:lastModifiedBy>GUO</cp:lastModifiedBy>
  <dcterms:modified xsi:type="dcterms:W3CDTF">2022-11-26T09:03:32Z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5C79AFF64AAA49098DFA433835E7684B</vt:lpwstr>
  </property>
</Properties>
</file>