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</w:rPr>
        <w:t>附件3</w:t>
      </w:r>
    </w:p>
    <w:p>
      <w:pPr>
        <w:jc w:val="center"/>
        <w:rPr>
          <w:rFonts w:ascii="Times New Roman" w:hAnsi="Times New Roman" w:eastAsia="黑体" w:cs="Times New Roman"/>
          <w:sz w:val="36"/>
          <w:szCs w:val="21"/>
        </w:rPr>
      </w:pPr>
      <w:r>
        <w:rPr>
          <w:rFonts w:hint="eastAsia" w:ascii="Times New Roman" w:hAnsi="Times New Roman" w:eastAsia="黑体" w:cs="Times New Roman"/>
          <w:sz w:val="36"/>
          <w:szCs w:val="21"/>
        </w:rPr>
        <w:t>浙江经贸职业技术学院</w:t>
      </w:r>
      <w:r>
        <w:rPr>
          <w:rFonts w:hint="eastAsia" w:ascii="Times New Roman" w:hAnsi="Times New Roman" w:eastAsia="黑体" w:cs="Times New Roman"/>
          <w:sz w:val="36"/>
          <w:szCs w:val="21"/>
          <w:lang w:val="en-US" w:eastAsia="zh-CN"/>
        </w:rPr>
        <w:t>第二轮</w:t>
      </w:r>
      <w:r>
        <w:rPr>
          <w:rFonts w:hint="eastAsia" w:ascii="Times New Roman" w:hAnsi="Times New Roman" w:eastAsia="黑体" w:cs="Times New Roman"/>
          <w:sz w:val="36"/>
          <w:szCs w:val="21"/>
        </w:rPr>
        <w:t>专业分类建设</w:t>
      </w:r>
      <w:r>
        <w:rPr>
          <w:rFonts w:hint="eastAsia" w:ascii="Times New Roman" w:hAnsi="Times New Roman" w:eastAsia="黑体" w:cs="Times New Roman"/>
          <w:sz w:val="36"/>
          <w:szCs w:val="21"/>
          <w:lang w:val="en-US" w:eastAsia="zh-CN"/>
        </w:rPr>
        <w:t>项目验收</w:t>
      </w:r>
      <w:r>
        <w:rPr>
          <w:rFonts w:hint="eastAsia" w:ascii="Times New Roman" w:hAnsi="Times New Roman" w:eastAsia="黑体" w:cs="Times New Roman"/>
          <w:sz w:val="36"/>
          <w:szCs w:val="21"/>
        </w:rPr>
        <w:t>汇总表</w:t>
      </w:r>
    </w:p>
    <w:p>
      <w:pPr>
        <w:rPr>
          <w:rFonts w:ascii="Times New Roman" w:hAnsi="Times New Roman" w:eastAsia="楷体_GB2312" w:cs="Times New Roman"/>
          <w:sz w:val="24"/>
          <w:szCs w:val="21"/>
        </w:rPr>
      </w:pPr>
    </w:p>
    <w:p>
      <w:pPr>
        <w:rPr>
          <w:rFonts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  <w:lang w:val="en-US" w:eastAsia="zh-CN"/>
        </w:rPr>
        <w:t>二级学院（盖章）：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sz w:val="24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1"/>
          <w:lang w:val="en-US" w:eastAsia="zh-CN"/>
        </w:rPr>
        <w:t>二级学院负责人（签名）：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4"/>
          <w:szCs w:val="21"/>
        </w:rPr>
        <w:t xml:space="preserve"> 联系人：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1"/>
        </w:rPr>
        <w:t xml:space="preserve"> 联系电话：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4"/>
          <w:szCs w:val="21"/>
        </w:rPr>
        <w:t xml:space="preserve"> 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 w:val="24"/>
          <w:szCs w:val="21"/>
        </w:rPr>
      </w:pPr>
    </w:p>
    <w:tbl>
      <w:tblPr>
        <w:tblStyle w:val="5"/>
        <w:tblW w:w="13162" w:type="dxa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388"/>
        <w:gridCol w:w="1963"/>
        <w:gridCol w:w="1650"/>
        <w:gridCol w:w="2124"/>
        <w:gridCol w:w="1750"/>
        <w:gridCol w:w="173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19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专业分类建设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生源类别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批准设置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日期（年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月）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现有学生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规模（人）</w:t>
            </w:r>
          </w:p>
        </w:tc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专业教研室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教师数（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8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0" w:lineRule="atLeast"/>
        <w:ind w:left="1797" w:leftChars="399" w:hanging="959" w:hangingChars="457"/>
        <w:rPr>
          <w:rFonts w:ascii="Times New Roman" w:hAnsi="Times New Roman" w:eastAsia="宋体" w:cs="Times New Roman"/>
          <w:szCs w:val="21"/>
        </w:rPr>
      </w:pPr>
    </w:p>
    <w:p>
      <w:pPr>
        <w:spacing w:line="0" w:lineRule="atLeast"/>
        <w:ind w:left="1797" w:leftChars="399" w:hanging="959" w:hangingChars="457"/>
        <w:rPr>
          <w:rFonts w:ascii="Times New Roman" w:hAnsi="Times New Roman" w:eastAsia="宋体" w:cs="Times New Roman"/>
          <w:szCs w:val="21"/>
        </w:rPr>
      </w:pPr>
    </w:p>
    <w:p>
      <w:pPr>
        <w:rPr>
          <w:rFonts w:hint="default" w:ascii="Times New Roman" w:hAnsi="Times New Roman" w:eastAsia="宋体" w:cs="Times New Roman"/>
          <w:sz w:val="24"/>
          <w:szCs w:val="21"/>
          <w:lang w:val="en-US" w:eastAsia="zh-CN"/>
        </w:rPr>
      </w:pPr>
    </w:p>
    <w:sectPr>
      <w:pgSz w:w="16838" w:h="11906" w:orient="landscape"/>
      <w:pgMar w:top="1402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mQ2ZGNjYjQ0NzdhZWIzYTRkM2U2YzE4ODkxM2YifQ=="/>
  </w:docVars>
  <w:rsids>
    <w:rsidRoot w:val="00650741"/>
    <w:rsid w:val="001E249E"/>
    <w:rsid w:val="005D4D0E"/>
    <w:rsid w:val="00650741"/>
    <w:rsid w:val="006B68B9"/>
    <w:rsid w:val="007D2B62"/>
    <w:rsid w:val="00915553"/>
    <w:rsid w:val="009E4FA7"/>
    <w:rsid w:val="00F31795"/>
    <w:rsid w:val="00FE0C70"/>
    <w:rsid w:val="03FD7C85"/>
    <w:rsid w:val="05015EA4"/>
    <w:rsid w:val="07CA6A21"/>
    <w:rsid w:val="086C2AB7"/>
    <w:rsid w:val="08775F20"/>
    <w:rsid w:val="0EAD75F1"/>
    <w:rsid w:val="107E484D"/>
    <w:rsid w:val="15484DE3"/>
    <w:rsid w:val="15CD5DBB"/>
    <w:rsid w:val="1614122C"/>
    <w:rsid w:val="189A501E"/>
    <w:rsid w:val="1979678C"/>
    <w:rsid w:val="1E3B66CA"/>
    <w:rsid w:val="1EC6252F"/>
    <w:rsid w:val="20124FB2"/>
    <w:rsid w:val="27A27A12"/>
    <w:rsid w:val="292E5F64"/>
    <w:rsid w:val="2E24038A"/>
    <w:rsid w:val="2F776BDF"/>
    <w:rsid w:val="30FF0C3A"/>
    <w:rsid w:val="323B0398"/>
    <w:rsid w:val="34AD6787"/>
    <w:rsid w:val="35A4403C"/>
    <w:rsid w:val="38CA15A5"/>
    <w:rsid w:val="3E4A50E9"/>
    <w:rsid w:val="4494063E"/>
    <w:rsid w:val="453B5C07"/>
    <w:rsid w:val="47BC70A7"/>
    <w:rsid w:val="4D155616"/>
    <w:rsid w:val="5272350A"/>
    <w:rsid w:val="540463E4"/>
    <w:rsid w:val="57115F47"/>
    <w:rsid w:val="58754298"/>
    <w:rsid w:val="5C50053D"/>
    <w:rsid w:val="5D06275B"/>
    <w:rsid w:val="5D2608F0"/>
    <w:rsid w:val="5D5E0C6A"/>
    <w:rsid w:val="5E8C14B0"/>
    <w:rsid w:val="60A2320D"/>
    <w:rsid w:val="651231C8"/>
    <w:rsid w:val="675F3C06"/>
    <w:rsid w:val="68F14D31"/>
    <w:rsid w:val="69380C3E"/>
    <w:rsid w:val="734A1F2E"/>
    <w:rsid w:val="7EF6787A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1</Lines>
  <Paragraphs>1</Paragraphs>
  <TotalTime>12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2016-05-31T00:44:00Z</dcterms:created>
  <dc:creator>user</dc:creator>
  <cp:lastModifiedBy>朱艳妍</cp:lastModifiedBy>
  <cp:lastPrinted>2023-06-19T02:30:00Z</cp:lastPrinted>
  <dcterms:modified xsi:type="dcterms:W3CDTF">2023-06-19T04:52:05Z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15A326E633A640DCA85858722FC8E3D4_12</vt:lpwstr>
  </property>
</Properties>
</file>